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F7C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2" w:lineRule="atLeast"/>
        <w:ind w:right="0"/>
        <w:jc w:val="both"/>
        <w:rPr>
          <w:rFonts w:hint="default" w:ascii="黑体" w:hAnsi="宋体" w:eastAsia="黑体" w:cs="黑体"/>
          <w:i w:val="0"/>
          <w:iCs w:val="0"/>
          <w:caps w:val="0"/>
          <w:color w:val="212529"/>
          <w:spacing w:val="0"/>
          <w:kern w:val="0"/>
          <w:sz w:val="32"/>
          <w:szCs w:val="32"/>
          <w:lang w:val="en-US" w:eastAsia="zh-CN" w:bidi="ar"/>
        </w:rPr>
      </w:pPr>
      <w:r>
        <w:rPr>
          <w:rFonts w:hint="eastAsia" w:ascii="黑体" w:hAnsi="宋体" w:eastAsia="黑体" w:cs="黑体"/>
          <w:i w:val="0"/>
          <w:iCs w:val="0"/>
          <w:caps w:val="0"/>
          <w:color w:val="212529"/>
          <w:spacing w:val="0"/>
          <w:kern w:val="0"/>
          <w:sz w:val="32"/>
          <w:szCs w:val="32"/>
          <w:lang w:val="en-US" w:eastAsia="zh-CN" w:bidi="ar"/>
        </w:rPr>
        <w:t>附件3</w:t>
      </w:r>
    </w:p>
    <w:p w14:paraId="2FE7B58C">
      <w:pPr>
        <w:jc w:val="center"/>
        <w:rPr>
          <w:rFonts w:hint="eastAsia" w:ascii="方正小标宋简体" w:hAnsi="方正小标宋简体" w:eastAsia="方正小标宋简体" w:cs="方正小标宋简体"/>
          <w:b/>
          <w:sz w:val="32"/>
          <w:szCs w:val="32"/>
        </w:rPr>
      </w:pPr>
      <w:bookmarkStart w:id="0" w:name="_GoBack"/>
      <w:r>
        <w:rPr>
          <w:rFonts w:hint="eastAsia" w:ascii="方正小标宋简体" w:hAnsi="方正小标宋简体" w:eastAsia="方正小标宋简体" w:cs="方正小标宋简体"/>
          <w:b/>
          <w:sz w:val="32"/>
          <w:szCs w:val="32"/>
        </w:rPr>
        <w:t>石河子大学普通本（专）科学生转专业审批表</w:t>
      </w:r>
      <w:bookmarkEnd w:id="0"/>
    </w:p>
    <w:p w14:paraId="53F453ED">
      <w:pPr>
        <w:jc w:val="left"/>
        <w:rPr>
          <w:rFonts w:hint="eastAsia"/>
          <w:szCs w:val="21"/>
        </w:rPr>
      </w:pPr>
      <w:r>
        <w:rPr>
          <w:rFonts w:hint="eastAsia"/>
          <w:szCs w:val="21"/>
        </w:rPr>
        <w:t xml:space="preserve">                                    编号：石大转专业 [             ]      号</w:t>
      </w:r>
    </w:p>
    <w:tbl>
      <w:tblPr>
        <w:tblStyle w:val="2"/>
        <w:tblpPr w:leftFromText="180" w:rightFromText="180" w:vertAnchor="page" w:horzAnchor="margin" w:tblpY="3031"/>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212"/>
        <w:gridCol w:w="1456"/>
        <w:gridCol w:w="531"/>
        <w:gridCol w:w="696"/>
        <w:gridCol w:w="600"/>
        <w:gridCol w:w="463"/>
        <w:gridCol w:w="543"/>
        <w:gridCol w:w="11"/>
        <w:gridCol w:w="696"/>
        <w:gridCol w:w="696"/>
        <w:gridCol w:w="400"/>
        <w:gridCol w:w="462"/>
        <w:gridCol w:w="867"/>
        <w:gridCol w:w="1102"/>
      </w:tblGrid>
      <w:tr w14:paraId="021F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73" w:type="dxa"/>
            <w:gridSpan w:val="2"/>
            <w:noWrap w:val="0"/>
            <w:vAlign w:val="center"/>
          </w:tcPr>
          <w:p w14:paraId="66459C41">
            <w:pPr>
              <w:rPr>
                <w:rFonts w:hint="eastAsia"/>
                <w:szCs w:val="21"/>
              </w:rPr>
            </w:pPr>
            <w:r>
              <w:rPr>
                <w:rFonts w:hint="eastAsia"/>
                <w:szCs w:val="21"/>
              </w:rPr>
              <w:t>姓名</w:t>
            </w:r>
          </w:p>
        </w:tc>
        <w:tc>
          <w:tcPr>
            <w:tcW w:w="1456" w:type="dxa"/>
            <w:noWrap w:val="0"/>
            <w:vAlign w:val="center"/>
          </w:tcPr>
          <w:p w14:paraId="08EE5519">
            <w:pPr>
              <w:rPr>
                <w:szCs w:val="21"/>
              </w:rPr>
            </w:pPr>
          </w:p>
        </w:tc>
        <w:tc>
          <w:tcPr>
            <w:tcW w:w="531" w:type="dxa"/>
            <w:noWrap w:val="0"/>
            <w:vAlign w:val="center"/>
          </w:tcPr>
          <w:p w14:paraId="63B07ED4">
            <w:pPr>
              <w:rPr>
                <w:szCs w:val="21"/>
              </w:rPr>
            </w:pPr>
            <w:r>
              <w:rPr>
                <w:rFonts w:hint="eastAsia"/>
                <w:szCs w:val="21"/>
              </w:rPr>
              <w:t>民族</w:t>
            </w:r>
          </w:p>
        </w:tc>
        <w:tc>
          <w:tcPr>
            <w:tcW w:w="696" w:type="dxa"/>
            <w:noWrap w:val="0"/>
            <w:vAlign w:val="center"/>
          </w:tcPr>
          <w:p w14:paraId="7580E3D3">
            <w:pPr>
              <w:rPr>
                <w:szCs w:val="21"/>
              </w:rPr>
            </w:pPr>
          </w:p>
        </w:tc>
        <w:tc>
          <w:tcPr>
            <w:tcW w:w="600" w:type="dxa"/>
            <w:noWrap w:val="0"/>
            <w:vAlign w:val="center"/>
          </w:tcPr>
          <w:p w14:paraId="5B93DD37">
            <w:pPr>
              <w:rPr>
                <w:rFonts w:hint="eastAsia"/>
                <w:szCs w:val="21"/>
              </w:rPr>
            </w:pPr>
            <w:r>
              <w:rPr>
                <w:rFonts w:hint="eastAsia"/>
                <w:szCs w:val="21"/>
              </w:rPr>
              <w:t>性别</w:t>
            </w:r>
          </w:p>
        </w:tc>
        <w:tc>
          <w:tcPr>
            <w:tcW w:w="1017" w:type="dxa"/>
            <w:gridSpan w:val="3"/>
            <w:noWrap w:val="0"/>
            <w:vAlign w:val="center"/>
          </w:tcPr>
          <w:p w14:paraId="627F3295">
            <w:pPr>
              <w:rPr>
                <w:rFonts w:hint="eastAsia"/>
                <w:szCs w:val="21"/>
              </w:rPr>
            </w:pPr>
          </w:p>
        </w:tc>
        <w:tc>
          <w:tcPr>
            <w:tcW w:w="696" w:type="dxa"/>
            <w:noWrap w:val="0"/>
            <w:vAlign w:val="center"/>
          </w:tcPr>
          <w:p w14:paraId="6E863296">
            <w:pPr>
              <w:rPr>
                <w:rFonts w:hint="eastAsia"/>
                <w:szCs w:val="21"/>
              </w:rPr>
            </w:pPr>
            <w:r>
              <w:rPr>
                <w:rFonts w:hint="eastAsia"/>
                <w:szCs w:val="21"/>
              </w:rPr>
              <w:t>入学时间</w:t>
            </w:r>
          </w:p>
        </w:tc>
        <w:tc>
          <w:tcPr>
            <w:tcW w:w="1096" w:type="dxa"/>
            <w:gridSpan w:val="2"/>
            <w:noWrap w:val="0"/>
            <w:vAlign w:val="center"/>
          </w:tcPr>
          <w:p w14:paraId="24487433">
            <w:pPr>
              <w:rPr>
                <w:rFonts w:hint="eastAsia"/>
                <w:szCs w:val="21"/>
              </w:rPr>
            </w:pPr>
          </w:p>
        </w:tc>
        <w:tc>
          <w:tcPr>
            <w:tcW w:w="462" w:type="dxa"/>
            <w:noWrap w:val="0"/>
            <w:vAlign w:val="center"/>
          </w:tcPr>
          <w:p w14:paraId="4C99D812">
            <w:pPr>
              <w:rPr>
                <w:rFonts w:hint="eastAsia"/>
                <w:szCs w:val="21"/>
              </w:rPr>
            </w:pPr>
            <w:r>
              <w:rPr>
                <w:rFonts w:hint="eastAsia"/>
                <w:szCs w:val="21"/>
              </w:rPr>
              <w:t>学号</w:t>
            </w:r>
          </w:p>
        </w:tc>
        <w:tc>
          <w:tcPr>
            <w:tcW w:w="1969" w:type="dxa"/>
            <w:gridSpan w:val="2"/>
            <w:noWrap w:val="0"/>
            <w:vAlign w:val="center"/>
          </w:tcPr>
          <w:p w14:paraId="14AFD0D1">
            <w:pPr>
              <w:rPr>
                <w:szCs w:val="21"/>
              </w:rPr>
            </w:pPr>
          </w:p>
        </w:tc>
      </w:tr>
      <w:tr w14:paraId="21C6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73" w:type="dxa"/>
            <w:gridSpan w:val="2"/>
            <w:noWrap w:val="0"/>
            <w:vAlign w:val="center"/>
          </w:tcPr>
          <w:p w14:paraId="4927C710">
            <w:pPr>
              <w:rPr>
                <w:rFonts w:hint="eastAsia"/>
                <w:szCs w:val="21"/>
              </w:rPr>
            </w:pPr>
            <w:r>
              <w:rPr>
                <w:rFonts w:hint="eastAsia"/>
                <w:szCs w:val="21"/>
              </w:rPr>
              <w:t>转出学院</w:t>
            </w:r>
          </w:p>
        </w:tc>
        <w:tc>
          <w:tcPr>
            <w:tcW w:w="1987" w:type="dxa"/>
            <w:gridSpan w:val="2"/>
            <w:noWrap w:val="0"/>
            <w:vAlign w:val="center"/>
          </w:tcPr>
          <w:p w14:paraId="6C7B52BF">
            <w:pPr>
              <w:rPr>
                <w:szCs w:val="21"/>
              </w:rPr>
            </w:pPr>
          </w:p>
        </w:tc>
        <w:tc>
          <w:tcPr>
            <w:tcW w:w="696" w:type="dxa"/>
            <w:noWrap w:val="0"/>
            <w:vAlign w:val="center"/>
          </w:tcPr>
          <w:p w14:paraId="27042418">
            <w:pPr>
              <w:rPr>
                <w:szCs w:val="21"/>
              </w:rPr>
            </w:pPr>
            <w:r>
              <w:rPr>
                <w:rFonts w:hint="eastAsia"/>
                <w:szCs w:val="21"/>
              </w:rPr>
              <w:t>转出专业</w:t>
            </w:r>
          </w:p>
        </w:tc>
        <w:tc>
          <w:tcPr>
            <w:tcW w:w="2313" w:type="dxa"/>
            <w:gridSpan w:val="5"/>
            <w:noWrap w:val="0"/>
            <w:vAlign w:val="center"/>
          </w:tcPr>
          <w:p w14:paraId="3ED5AD37">
            <w:pPr>
              <w:rPr>
                <w:rFonts w:hint="eastAsia"/>
                <w:szCs w:val="21"/>
              </w:rPr>
            </w:pPr>
          </w:p>
        </w:tc>
        <w:tc>
          <w:tcPr>
            <w:tcW w:w="696" w:type="dxa"/>
            <w:noWrap w:val="0"/>
            <w:vAlign w:val="center"/>
          </w:tcPr>
          <w:p w14:paraId="670A268D">
            <w:pPr>
              <w:rPr>
                <w:rFonts w:hint="eastAsia"/>
                <w:szCs w:val="21"/>
              </w:rPr>
            </w:pPr>
            <w:r>
              <w:rPr>
                <w:rFonts w:hint="eastAsia"/>
                <w:szCs w:val="21"/>
              </w:rPr>
              <w:t>转出年级</w:t>
            </w:r>
          </w:p>
        </w:tc>
        <w:tc>
          <w:tcPr>
            <w:tcW w:w="862" w:type="dxa"/>
            <w:gridSpan w:val="2"/>
            <w:noWrap w:val="0"/>
            <w:vAlign w:val="center"/>
          </w:tcPr>
          <w:p w14:paraId="04B5C2BC">
            <w:pPr>
              <w:rPr>
                <w:rFonts w:hint="eastAsia"/>
                <w:szCs w:val="21"/>
              </w:rPr>
            </w:pPr>
          </w:p>
        </w:tc>
        <w:tc>
          <w:tcPr>
            <w:tcW w:w="867" w:type="dxa"/>
            <w:noWrap w:val="0"/>
            <w:vAlign w:val="center"/>
          </w:tcPr>
          <w:p w14:paraId="0E7D9275">
            <w:pPr>
              <w:rPr>
                <w:rFonts w:hint="eastAsia"/>
                <w:szCs w:val="21"/>
              </w:rPr>
            </w:pPr>
            <w:r>
              <w:rPr>
                <w:rFonts w:hint="eastAsia"/>
                <w:szCs w:val="21"/>
              </w:rPr>
              <w:t>层次(批次)</w:t>
            </w:r>
          </w:p>
        </w:tc>
        <w:tc>
          <w:tcPr>
            <w:tcW w:w="1102" w:type="dxa"/>
            <w:noWrap w:val="0"/>
            <w:vAlign w:val="center"/>
          </w:tcPr>
          <w:p w14:paraId="6BA1F5BA">
            <w:pPr>
              <w:rPr>
                <w:szCs w:val="21"/>
              </w:rPr>
            </w:pPr>
          </w:p>
        </w:tc>
      </w:tr>
      <w:tr w14:paraId="7C9C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73" w:type="dxa"/>
            <w:gridSpan w:val="2"/>
            <w:noWrap w:val="0"/>
            <w:vAlign w:val="center"/>
          </w:tcPr>
          <w:p w14:paraId="712895F5">
            <w:pPr>
              <w:rPr>
                <w:rFonts w:hint="eastAsia"/>
                <w:szCs w:val="21"/>
              </w:rPr>
            </w:pPr>
            <w:r>
              <w:rPr>
                <w:rFonts w:hint="eastAsia"/>
                <w:szCs w:val="21"/>
              </w:rPr>
              <w:t>转入学院</w:t>
            </w:r>
          </w:p>
        </w:tc>
        <w:tc>
          <w:tcPr>
            <w:tcW w:w="1987" w:type="dxa"/>
            <w:gridSpan w:val="2"/>
            <w:noWrap w:val="0"/>
            <w:vAlign w:val="center"/>
          </w:tcPr>
          <w:p w14:paraId="7CE79779">
            <w:pPr>
              <w:rPr>
                <w:szCs w:val="21"/>
              </w:rPr>
            </w:pPr>
          </w:p>
        </w:tc>
        <w:tc>
          <w:tcPr>
            <w:tcW w:w="696" w:type="dxa"/>
            <w:noWrap w:val="0"/>
            <w:vAlign w:val="center"/>
          </w:tcPr>
          <w:p w14:paraId="0DF3C940">
            <w:pPr>
              <w:rPr>
                <w:szCs w:val="21"/>
              </w:rPr>
            </w:pPr>
            <w:r>
              <w:rPr>
                <w:rFonts w:hint="eastAsia"/>
                <w:szCs w:val="21"/>
              </w:rPr>
              <w:t>转入专业</w:t>
            </w:r>
          </w:p>
        </w:tc>
        <w:tc>
          <w:tcPr>
            <w:tcW w:w="2313" w:type="dxa"/>
            <w:gridSpan w:val="5"/>
            <w:noWrap w:val="0"/>
            <w:vAlign w:val="center"/>
          </w:tcPr>
          <w:p w14:paraId="46734BC4">
            <w:pPr>
              <w:rPr>
                <w:rFonts w:hint="eastAsia"/>
                <w:szCs w:val="21"/>
              </w:rPr>
            </w:pPr>
          </w:p>
        </w:tc>
        <w:tc>
          <w:tcPr>
            <w:tcW w:w="696" w:type="dxa"/>
            <w:noWrap w:val="0"/>
            <w:vAlign w:val="center"/>
          </w:tcPr>
          <w:p w14:paraId="4C1E1611">
            <w:pPr>
              <w:rPr>
                <w:rFonts w:hint="eastAsia"/>
                <w:szCs w:val="21"/>
              </w:rPr>
            </w:pPr>
            <w:r>
              <w:rPr>
                <w:rFonts w:hint="eastAsia"/>
                <w:szCs w:val="21"/>
              </w:rPr>
              <w:t>转入年级</w:t>
            </w:r>
          </w:p>
        </w:tc>
        <w:tc>
          <w:tcPr>
            <w:tcW w:w="862" w:type="dxa"/>
            <w:gridSpan w:val="2"/>
            <w:noWrap w:val="0"/>
            <w:vAlign w:val="center"/>
          </w:tcPr>
          <w:p w14:paraId="3454D53A">
            <w:pPr>
              <w:rPr>
                <w:rFonts w:hint="eastAsia"/>
                <w:szCs w:val="21"/>
              </w:rPr>
            </w:pPr>
          </w:p>
        </w:tc>
        <w:tc>
          <w:tcPr>
            <w:tcW w:w="867" w:type="dxa"/>
            <w:noWrap w:val="0"/>
            <w:vAlign w:val="center"/>
          </w:tcPr>
          <w:p w14:paraId="5CABEA43">
            <w:pPr>
              <w:rPr>
                <w:rFonts w:hint="eastAsia"/>
                <w:szCs w:val="21"/>
              </w:rPr>
            </w:pPr>
            <w:r>
              <w:rPr>
                <w:rFonts w:hint="eastAsia"/>
                <w:szCs w:val="21"/>
              </w:rPr>
              <w:t>层次(批次)</w:t>
            </w:r>
          </w:p>
        </w:tc>
        <w:tc>
          <w:tcPr>
            <w:tcW w:w="1102" w:type="dxa"/>
            <w:noWrap w:val="0"/>
            <w:vAlign w:val="center"/>
          </w:tcPr>
          <w:p w14:paraId="74DB1792">
            <w:pPr>
              <w:rPr>
                <w:szCs w:val="21"/>
              </w:rPr>
            </w:pPr>
          </w:p>
        </w:tc>
      </w:tr>
      <w:tr w14:paraId="6027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9196" w:type="dxa"/>
            <w:gridSpan w:val="15"/>
            <w:tcBorders>
              <w:bottom w:val="single" w:color="auto" w:sz="4" w:space="0"/>
            </w:tcBorders>
            <w:noWrap w:val="0"/>
            <w:vAlign w:val="top"/>
          </w:tcPr>
          <w:p w14:paraId="25D8AB14">
            <w:pPr>
              <w:rPr>
                <w:rFonts w:hint="eastAsia"/>
                <w:szCs w:val="21"/>
              </w:rPr>
            </w:pPr>
            <w:r>
              <w:rPr>
                <w:rFonts w:hint="eastAsia"/>
                <w:szCs w:val="21"/>
              </w:rPr>
              <w:t>申请理由：</w:t>
            </w:r>
          </w:p>
          <w:p w14:paraId="7109B84C">
            <w:pPr>
              <w:ind w:firstLine="315" w:firstLineChars="150"/>
              <w:rPr>
                <w:szCs w:val="21"/>
              </w:rPr>
            </w:pPr>
            <w:r>
              <w:rPr>
                <w:rFonts w:hint="eastAsia"/>
                <w:szCs w:val="21"/>
              </w:rPr>
              <w:t>高考成绩为：</w:t>
            </w:r>
            <w:r>
              <w:rPr>
                <w:rFonts w:hint="eastAsia"/>
                <w:szCs w:val="21"/>
                <w:u w:val="single"/>
              </w:rPr>
              <w:t xml:space="preserve">          </w:t>
            </w:r>
            <w:r>
              <w:rPr>
                <w:rFonts w:hint="eastAsia"/>
                <w:szCs w:val="21"/>
              </w:rPr>
              <w:t xml:space="preserve"> 分。</w:t>
            </w:r>
          </w:p>
        </w:tc>
      </w:tr>
      <w:tr w14:paraId="5566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trPr>
        <w:tc>
          <w:tcPr>
            <w:tcW w:w="461" w:type="dxa"/>
            <w:noWrap w:val="0"/>
            <w:vAlign w:val="center"/>
          </w:tcPr>
          <w:p w14:paraId="162E6C40">
            <w:pPr>
              <w:spacing w:line="360" w:lineRule="auto"/>
              <w:jc w:val="center"/>
              <w:rPr>
                <w:rFonts w:hint="eastAsia"/>
                <w:szCs w:val="21"/>
              </w:rPr>
            </w:pPr>
            <w:r>
              <w:rPr>
                <w:rFonts w:hint="eastAsia"/>
                <w:szCs w:val="21"/>
              </w:rPr>
              <w:t>转</w:t>
            </w:r>
          </w:p>
          <w:p w14:paraId="3B58460E">
            <w:pPr>
              <w:spacing w:line="360" w:lineRule="auto"/>
              <w:jc w:val="center"/>
              <w:rPr>
                <w:rFonts w:hint="eastAsia"/>
                <w:szCs w:val="21"/>
              </w:rPr>
            </w:pPr>
            <w:r>
              <w:rPr>
                <w:rFonts w:hint="eastAsia"/>
                <w:szCs w:val="21"/>
              </w:rPr>
              <w:t>出</w:t>
            </w:r>
          </w:p>
          <w:p w14:paraId="604631F8">
            <w:pPr>
              <w:spacing w:line="360" w:lineRule="auto"/>
              <w:jc w:val="center"/>
              <w:rPr>
                <w:rFonts w:hint="eastAsia"/>
                <w:szCs w:val="21"/>
              </w:rPr>
            </w:pPr>
            <w:r>
              <w:rPr>
                <w:rFonts w:hint="eastAsia"/>
                <w:szCs w:val="21"/>
              </w:rPr>
              <w:t>学</w:t>
            </w:r>
          </w:p>
          <w:p w14:paraId="0E904B82">
            <w:pPr>
              <w:spacing w:line="360" w:lineRule="auto"/>
              <w:jc w:val="center"/>
              <w:rPr>
                <w:rFonts w:hint="eastAsia"/>
                <w:szCs w:val="21"/>
              </w:rPr>
            </w:pPr>
            <w:r>
              <w:rPr>
                <w:rFonts w:hint="eastAsia"/>
                <w:szCs w:val="21"/>
              </w:rPr>
              <w:t>院</w:t>
            </w:r>
          </w:p>
          <w:p w14:paraId="7374DF95">
            <w:pPr>
              <w:spacing w:line="360" w:lineRule="auto"/>
              <w:jc w:val="center"/>
              <w:rPr>
                <w:rFonts w:hint="eastAsia"/>
                <w:szCs w:val="21"/>
              </w:rPr>
            </w:pPr>
            <w:r>
              <w:rPr>
                <w:rFonts w:hint="eastAsia"/>
                <w:szCs w:val="21"/>
              </w:rPr>
              <w:t>意</w:t>
            </w:r>
          </w:p>
          <w:p w14:paraId="5157E7A0">
            <w:pPr>
              <w:spacing w:line="360" w:lineRule="auto"/>
              <w:jc w:val="center"/>
              <w:rPr>
                <w:rFonts w:hint="eastAsia"/>
                <w:szCs w:val="21"/>
              </w:rPr>
            </w:pPr>
            <w:r>
              <w:rPr>
                <w:rFonts w:hint="eastAsia"/>
                <w:szCs w:val="21"/>
              </w:rPr>
              <w:t>见</w:t>
            </w:r>
          </w:p>
        </w:tc>
        <w:tc>
          <w:tcPr>
            <w:tcW w:w="3958" w:type="dxa"/>
            <w:gridSpan w:val="6"/>
            <w:noWrap w:val="0"/>
            <w:vAlign w:val="top"/>
          </w:tcPr>
          <w:p w14:paraId="1F0DAF34">
            <w:pPr>
              <w:ind w:right="420"/>
              <w:rPr>
                <w:rFonts w:hint="eastAsia"/>
                <w:szCs w:val="21"/>
              </w:rPr>
            </w:pPr>
          </w:p>
          <w:p w14:paraId="43FCB8C4">
            <w:pPr>
              <w:ind w:right="420"/>
              <w:rPr>
                <w:rFonts w:hint="eastAsia"/>
                <w:szCs w:val="21"/>
              </w:rPr>
            </w:pPr>
            <w:r>
              <w:rPr>
                <w:rFonts w:hint="eastAsia"/>
                <w:szCs w:val="21"/>
              </w:rPr>
              <w:t>院领导签字：</w:t>
            </w:r>
          </w:p>
          <w:p w14:paraId="71F6A5A4">
            <w:pPr>
              <w:ind w:right="420"/>
              <w:rPr>
                <w:rFonts w:hint="eastAsia"/>
                <w:szCs w:val="21"/>
              </w:rPr>
            </w:pPr>
          </w:p>
          <w:p w14:paraId="65D39E0E">
            <w:pPr>
              <w:ind w:right="420"/>
              <w:rPr>
                <w:rFonts w:hint="eastAsia"/>
                <w:szCs w:val="21"/>
              </w:rPr>
            </w:pPr>
          </w:p>
          <w:p w14:paraId="7DE718D0">
            <w:pPr>
              <w:ind w:right="420"/>
              <w:rPr>
                <w:rFonts w:hint="eastAsia"/>
                <w:szCs w:val="21"/>
              </w:rPr>
            </w:pPr>
          </w:p>
          <w:p w14:paraId="5C26D8FE">
            <w:pPr>
              <w:ind w:right="420"/>
              <w:rPr>
                <w:rFonts w:hint="eastAsia"/>
                <w:szCs w:val="21"/>
              </w:rPr>
            </w:pPr>
          </w:p>
          <w:p w14:paraId="6341F312">
            <w:pPr>
              <w:ind w:right="420"/>
              <w:rPr>
                <w:rFonts w:hint="eastAsia"/>
                <w:szCs w:val="21"/>
              </w:rPr>
            </w:pPr>
          </w:p>
          <w:p w14:paraId="18757105">
            <w:pPr>
              <w:ind w:right="420"/>
              <w:jc w:val="center"/>
              <w:rPr>
                <w:rFonts w:hint="eastAsia"/>
                <w:szCs w:val="21"/>
              </w:rPr>
            </w:pPr>
            <w:r>
              <w:rPr>
                <w:rFonts w:hint="eastAsia"/>
                <w:szCs w:val="21"/>
              </w:rPr>
              <w:t xml:space="preserve">          （公章）</w:t>
            </w:r>
          </w:p>
          <w:p w14:paraId="443A15EF">
            <w:pPr>
              <w:ind w:right="420"/>
              <w:jc w:val="center"/>
              <w:rPr>
                <w:rFonts w:hint="eastAsia"/>
                <w:szCs w:val="21"/>
              </w:rPr>
            </w:pPr>
          </w:p>
          <w:p w14:paraId="77D09736">
            <w:pPr>
              <w:ind w:right="105"/>
              <w:jc w:val="right"/>
              <w:rPr>
                <w:rFonts w:hint="eastAsia"/>
                <w:szCs w:val="21"/>
                <w:u w:val="single"/>
              </w:rPr>
            </w:pPr>
            <w:r>
              <w:rPr>
                <w:rFonts w:hint="eastAsia"/>
                <w:szCs w:val="21"/>
              </w:rPr>
              <w:t>年    月    日</w:t>
            </w:r>
          </w:p>
        </w:tc>
        <w:tc>
          <w:tcPr>
            <w:tcW w:w="543" w:type="dxa"/>
            <w:noWrap w:val="0"/>
            <w:vAlign w:val="center"/>
          </w:tcPr>
          <w:p w14:paraId="1B4FF116">
            <w:pPr>
              <w:spacing w:line="360" w:lineRule="auto"/>
              <w:jc w:val="center"/>
              <w:rPr>
                <w:rFonts w:hint="eastAsia"/>
                <w:szCs w:val="21"/>
              </w:rPr>
            </w:pPr>
            <w:r>
              <w:rPr>
                <w:rFonts w:hint="eastAsia"/>
                <w:szCs w:val="21"/>
              </w:rPr>
              <w:t>转</w:t>
            </w:r>
          </w:p>
          <w:p w14:paraId="4450E3ED">
            <w:pPr>
              <w:spacing w:line="360" w:lineRule="auto"/>
              <w:jc w:val="center"/>
              <w:rPr>
                <w:rFonts w:hint="eastAsia"/>
                <w:szCs w:val="21"/>
              </w:rPr>
            </w:pPr>
            <w:r>
              <w:rPr>
                <w:rFonts w:hint="eastAsia"/>
                <w:szCs w:val="21"/>
              </w:rPr>
              <w:t>入</w:t>
            </w:r>
          </w:p>
          <w:p w14:paraId="02716C86">
            <w:pPr>
              <w:spacing w:line="360" w:lineRule="auto"/>
              <w:jc w:val="center"/>
              <w:rPr>
                <w:rFonts w:hint="eastAsia"/>
                <w:szCs w:val="21"/>
              </w:rPr>
            </w:pPr>
            <w:r>
              <w:rPr>
                <w:rFonts w:hint="eastAsia"/>
                <w:szCs w:val="21"/>
              </w:rPr>
              <w:t>学</w:t>
            </w:r>
          </w:p>
          <w:p w14:paraId="26900C19">
            <w:pPr>
              <w:spacing w:line="360" w:lineRule="auto"/>
              <w:jc w:val="center"/>
              <w:rPr>
                <w:rFonts w:hint="eastAsia"/>
                <w:szCs w:val="21"/>
              </w:rPr>
            </w:pPr>
            <w:r>
              <w:rPr>
                <w:rFonts w:hint="eastAsia"/>
                <w:szCs w:val="21"/>
              </w:rPr>
              <w:t>院</w:t>
            </w:r>
          </w:p>
          <w:p w14:paraId="46094B19">
            <w:pPr>
              <w:spacing w:line="360" w:lineRule="auto"/>
              <w:jc w:val="center"/>
              <w:rPr>
                <w:rFonts w:hint="eastAsia"/>
                <w:szCs w:val="21"/>
              </w:rPr>
            </w:pPr>
            <w:r>
              <w:rPr>
                <w:rFonts w:hint="eastAsia"/>
                <w:szCs w:val="21"/>
              </w:rPr>
              <w:t>意</w:t>
            </w:r>
          </w:p>
          <w:p w14:paraId="53D1EA59">
            <w:pPr>
              <w:spacing w:line="360" w:lineRule="auto"/>
              <w:jc w:val="center"/>
              <w:rPr>
                <w:rFonts w:hint="eastAsia"/>
                <w:szCs w:val="21"/>
              </w:rPr>
            </w:pPr>
            <w:r>
              <w:rPr>
                <w:rFonts w:hint="eastAsia"/>
                <w:szCs w:val="21"/>
              </w:rPr>
              <w:t>见</w:t>
            </w:r>
          </w:p>
        </w:tc>
        <w:tc>
          <w:tcPr>
            <w:tcW w:w="4234" w:type="dxa"/>
            <w:gridSpan w:val="7"/>
            <w:noWrap w:val="0"/>
            <w:vAlign w:val="top"/>
          </w:tcPr>
          <w:p w14:paraId="57718C46">
            <w:pPr>
              <w:ind w:right="420"/>
              <w:rPr>
                <w:rFonts w:hint="eastAsia"/>
                <w:szCs w:val="21"/>
              </w:rPr>
            </w:pPr>
          </w:p>
          <w:p w14:paraId="32FC2AC5">
            <w:pPr>
              <w:ind w:right="420"/>
              <w:rPr>
                <w:rFonts w:hint="eastAsia"/>
                <w:szCs w:val="21"/>
              </w:rPr>
            </w:pPr>
            <w:r>
              <w:rPr>
                <w:rFonts w:hint="eastAsia"/>
                <w:szCs w:val="21"/>
              </w:rPr>
              <w:t>院领导签字：</w:t>
            </w:r>
          </w:p>
          <w:p w14:paraId="205BA579">
            <w:pPr>
              <w:ind w:right="420"/>
              <w:rPr>
                <w:rFonts w:hint="eastAsia"/>
                <w:szCs w:val="21"/>
              </w:rPr>
            </w:pPr>
          </w:p>
          <w:p w14:paraId="61BC8587">
            <w:pPr>
              <w:ind w:right="420"/>
              <w:rPr>
                <w:rFonts w:hint="eastAsia" w:ascii="宋体" w:hAnsi="宋体"/>
                <w:szCs w:val="21"/>
              </w:rPr>
            </w:pPr>
            <w:r>
              <w:rPr>
                <w:rFonts w:hint="eastAsia" w:ascii="宋体" w:hAnsi="宋体"/>
                <w:szCs w:val="21"/>
              </w:rPr>
              <w:t>□同意     □不同意  转入我院</w:t>
            </w:r>
          </w:p>
          <w:p w14:paraId="273B58F3">
            <w:pPr>
              <w:ind w:right="420"/>
              <w:rPr>
                <w:rFonts w:hint="eastAsia"/>
                <w:szCs w:val="21"/>
              </w:rPr>
            </w:pPr>
          </w:p>
          <w:p w14:paraId="32173524">
            <w:pPr>
              <w:rPr>
                <w:rFonts w:hint="eastAsia"/>
                <w:szCs w:val="21"/>
                <w:u w:val="single"/>
              </w:rPr>
            </w:pPr>
            <w:r>
              <w:rPr>
                <w:rFonts w:hint="eastAsia"/>
                <w:szCs w:val="21"/>
                <w:u w:val="single"/>
              </w:rPr>
              <w:t xml:space="preserve">        </w:t>
            </w:r>
            <w:r>
              <w:rPr>
                <w:rFonts w:hint="eastAsia"/>
                <w:szCs w:val="21"/>
              </w:rPr>
              <w:t>级</w:t>
            </w:r>
            <w:r>
              <w:rPr>
                <w:rFonts w:hint="eastAsia"/>
                <w:szCs w:val="21"/>
                <w:u w:val="single"/>
              </w:rPr>
              <w:t xml:space="preserve">                       </w:t>
            </w:r>
            <w:r>
              <w:rPr>
                <w:rFonts w:hint="eastAsia"/>
                <w:szCs w:val="21"/>
              </w:rPr>
              <w:t>专业</w:t>
            </w:r>
          </w:p>
          <w:p w14:paraId="2D1E39F4">
            <w:pPr>
              <w:ind w:right="420"/>
              <w:rPr>
                <w:rFonts w:hint="eastAsia"/>
                <w:szCs w:val="21"/>
              </w:rPr>
            </w:pPr>
          </w:p>
          <w:p w14:paraId="5B8E0BBF">
            <w:pPr>
              <w:ind w:right="420"/>
              <w:rPr>
                <w:rFonts w:hint="eastAsia"/>
                <w:szCs w:val="21"/>
              </w:rPr>
            </w:pPr>
            <w:r>
              <w:rPr>
                <w:rFonts w:hint="eastAsia"/>
                <w:szCs w:val="21"/>
              </w:rPr>
              <w:t>学习。</w:t>
            </w:r>
          </w:p>
          <w:p w14:paraId="36412730">
            <w:pPr>
              <w:ind w:right="420"/>
              <w:jc w:val="center"/>
              <w:rPr>
                <w:rFonts w:hint="eastAsia"/>
                <w:szCs w:val="21"/>
              </w:rPr>
            </w:pPr>
            <w:r>
              <w:rPr>
                <w:rFonts w:hint="eastAsia"/>
                <w:szCs w:val="21"/>
              </w:rPr>
              <w:t xml:space="preserve">          （公章）</w:t>
            </w:r>
          </w:p>
          <w:p w14:paraId="1839AF32">
            <w:pPr>
              <w:ind w:right="420"/>
              <w:jc w:val="center"/>
              <w:rPr>
                <w:rFonts w:hint="eastAsia"/>
                <w:szCs w:val="21"/>
              </w:rPr>
            </w:pPr>
          </w:p>
          <w:p w14:paraId="00264A1A">
            <w:pPr>
              <w:jc w:val="right"/>
              <w:rPr>
                <w:rFonts w:hint="eastAsia"/>
                <w:szCs w:val="21"/>
                <w:u w:val="single"/>
              </w:rPr>
            </w:pPr>
            <w:r>
              <w:rPr>
                <w:rFonts w:hint="eastAsia"/>
                <w:szCs w:val="21"/>
              </w:rPr>
              <w:t>年    月    日</w:t>
            </w:r>
          </w:p>
        </w:tc>
      </w:tr>
      <w:tr w14:paraId="7464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461" w:type="dxa"/>
            <w:noWrap w:val="0"/>
            <w:vAlign w:val="center"/>
          </w:tcPr>
          <w:p w14:paraId="26FC9463">
            <w:pPr>
              <w:spacing w:line="360" w:lineRule="auto"/>
              <w:jc w:val="center"/>
              <w:rPr>
                <w:rFonts w:hint="eastAsia"/>
                <w:szCs w:val="21"/>
              </w:rPr>
            </w:pPr>
            <w:r>
              <w:rPr>
                <w:rFonts w:hint="eastAsia"/>
                <w:szCs w:val="21"/>
              </w:rPr>
              <w:t xml:space="preserve">教务处 </w:t>
            </w:r>
          </w:p>
          <w:p w14:paraId="4D8130AB">
            <w:pPr>
              <w:spacing w:line="360" w:lineRule="auto"/>
              <w:jc w:val="center"/>
              <w:rPr>
                <w:szCs w:val="21"/>
              </w:rPr>
            </w:pPr>
            <w:r>
              <w:rPr>
                <w:rFonts w:hint="eastAsia"/>
                <w:szCs w:val="21"/>
              </w:rPr>
              <w:t>意见</w:t>
            </w:r>
          </w:p>
        </w:tc>
        <w:tc>
          <w:tcPr>
            <w:tcW w:w="3958" w:type="dxa"/>
            <w:gridSpan w:val="6"/>
            <w:noWrap w:val="0"/>
            <w:vAlign w:val="bottom"/>
          </w:tcPr>
          <w:p w14:paraId="000E2C6D">
            <w:pPr>
              <w:jc w:val="center"/>
              <w:rPr>
                <w:szCs w:val="21"/>
              </w:rPr>
            </w:pPr>
          </w:p>
          <w:p w14:paraId="784455B0">
            <w:pPr>
              <w:jc w:val="center"/>
              <w:rPr>
                <w:szCs w:val="21"/>
              </w:rPr>
            </w:pPr>
            <w:r>
              <w:rPr>
                <w:rFonts w:hint="eastAsia"/>
                <w:szCs w:val="21"/>
              </w:rPr>
              <w:t xml:space="preserve">           年    月    日</w:t>
            </w:r>
          </w:p>
          <w:p w14:paraId="13BADF08">
            <w:pPr>
              <w:jc w:val="right"/>
              <w:rPr>
                <w:szCs w:val="21"/>
              </w:rPr>
            </w:pPr>
          </w:p>
        </w:tc>
        <w:tc>
          <w:tcPr>
            <w:tcW w:w="543" w:type="dxa"/>
            <w:noWrap w:val="0"/>
            <w:vAlign w:val="center"/>
          </w:tcPr>
          <w:p w14:paraId="5B5FDE33">
            <w:pPr>
              <w:rPr>
                <w:rFonts w:hint="eastAsia"/>
                <w:szCs w:val="21"/>
              </w:rPr>
            </w:pPr>
            <w:r>
              <w:rPr>
                <w:rFonts w:hint="eastAsia"/>
                <w:szCs w:val="21"/>
              </w:rPr>
              <w:t>校主管</w:t>
            </w:r>
          </w:p>
          <w:p w14:paraId="5A7BC932">
            <w:pPr>
              <w:rPr>
                <w:szCs w:val="21"/>
              </w:rPr>
            </w:pPr>
            <w:r>
              <w:rPr>
                <w:rFonts w:hint="eastAsia"/>
                <w:szCs w:val="21"/>
              </w:rPr>
              <w:t>教学领导</w:t>
            </w:r>
          </w:p>
          <w:p w14:paraId="3FDBA933">
            <w:pPr>
              <w:ind w:right="420"/>
              <w:rPr>
                <w:rFonts w:hint="eastAsia"/>
                <w:szCs w:val="21"/>
              </w:rPr>
            </w:pPr>
            <w:r>
              <w:rPr>
                <w:rFonts w:hint="eastAsia"/>
                <w:szCs w:val="21"/>
              </w:rPr>
              <w:t>签批</w:t>
            </w:r>
          </w:p>
        </w:tc>
        <w:tc>
          <w:tcPr>
            <w:tcW w:w="4234" w:type="dxa"/>
            <w:gridSpan w:val="7"/>
            <w:noWrap w:val="0"/>
            <w:vAlign w:val="bottom"/>
          </w:tcPr>
          <w:p w14:paraId="50840078">
            <w:pPr>
              <w:ind w:firstLine="1995" w:firstLineChars="950"/>
              <w:rPr>
                <w:rFonts w:hint="eastAsia"/>
                <w:szCs w:val="21"/>
              </w:rPr>
            </w:pPr>
            <w:r>
              <w:rPr>
                <w:rFonts w:hint="eastAsia"/>
                <w:szCs w:val="21"/>
              </w:rPr>
              <w:t>年    月    日</w:t>
            </w:r>
          </w:p>
          <w:p w14:paraId="1288C97F">
            <w:pPr>
              <w:rPr>
                <w:rFonts w:hint="eastAsia"/>
                <w:szCs w:val="21"/>
              </w:rPr>
            </w:pPr>
          </w:p>
        </w:tc>
      </w:tr>
      <w:tr w14:paraId="32D8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9196" w:type="dxa"/>
            <w:gridSpan w:val="15"/>
            <w:noWrap w:val="0"/>
            <w:vAlign w:val="top"/>
          </w:tcPr>
          <w:p w14:paraId="5A1F72E2">
            <w:pPr>
              <w:rPr>
                <w:rFonts w:hint="eastAsia"/>
              </w:rPr>
            </w:pPr>
            <w:r>
              <w:rPr>
                <w:rFonts w:hint="eastAsia"/>
                <w:szCs w:val="21"/>
              </w:rPr>
              <w:t>注：1.本表审批时应附学生书面转专业申请、入学以来原始成绩单、学院出具的综合测评本专业年级排名等相关证明材料。2.由学生持审批材料按时间要求到转出学院和转入学院办理并在审批表签署学院意见并盖章。3.由教务处向有关部门及学院下发学籍变动单后，此表最后由教务处留档</w:t>
            </w:r>
            <w:r>
              <w:rPr>
                <w:rFonts w:hint="eastAsia"/>
              </w:rPr>
              <w:t>。</w:t>
            </w:r>
          </w:p>
        </w:tc>
      </w:tr>
    </w:tbl>
    <w:p w14:paraId="7E8E31A3">
      <w:pPr>
        <w:jc w:val="center"/>
        <w:rPr>
          <w:rFonts w:hint="eastAsia"/>
          <w:szCs w:val="21"/>
        </w:rPr>
      </w:pPr>
      <w:r>
        <w:rPr>
          <w:rFonts w:hint="eastAsia"/>
          <w:szCs w:val="21"/>
        </w:rPr>
        <w:t xml:space="preserve">                                                           </w:t>
      </w:r>
    </w:p>
    <w:p w14:paraId="000FD6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F486C"/>
    <w:rsid w:val="5C7F4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2025-12-24T09:39:00Z</dcterms:created>
  <dc:creator>刘敏敏</dc:creator>
  <cp:lastModifiedBy>刘敏敏</cp:lastModifiedBy>
  <dcterms:modified xsi:type="dcterms:W3CDTF">2025-12-24T09:39:32Z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3BA30F8B3966489A861D6702714A1977_11</vt:lpwstr>
  </property>
  <property fmtid="{D5CDD505-2E9C-101B-9397-08002B2CF9AE}" pid="4" name="KSOTemplateDocerSaveRecord">
    <vt:lpwstr>eyJoZGlkIjoiYWNiMDAwMGIzZWFmYjdiNTljYWZiMjhhYjdhYTBiNzYiLCJ1c2VySWQiOiIyMjQwODMxMDIifQ==</vt:lpwstr>
  </property>
</Properties>
</file>